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B56" w:rsidRDefault="00A43B56" w:rsidP="00A43B56">
      <w:pPr>
        <w:spacing w:line="0" w:lineRule="atLeast"/>
        <w:rPr>
          <w:rFonts w:ascii="Arial" w:eastAsia="Arial" w:hAnsi="Arial"/>
        </w:rPr>
      </w:pPr>
      <w:bookmarkStart w:id="0" w:name="_Hlk30591067"/>
      <w:r>
        <w:rPr>
          <w:rFonts w:ascii="Arial" w:eastAsia="Arial" w:hAnsi="Arial"/>
        </w:rPr>
        <w:t>NBS Nederlandse Besteksystematiek</w:t>
      </w:r>
    </w:p>
    <w:p w:rsidR="00A43B56" w:rsidRDefault="00A43B56" w:rsidP="00A43B56">
      <w:pPr>
        <w:spacing w:line="228" w:lineRule="exact"/>
        <w:rPr>
          <w:rFonts w:ascii="Times New Roman" w:eastAsia="Times New Roman" w:hAnsi="Times New Roman"/>
        </w:rPr>
      </w:pPr>
    </w:p>
    <w:p w:rsidR="00A43B56" w:rsidRDefault="00A43B56" w:rsidP="00A43B56">
      <w:pPr>
        <w:tabs>
          <w:tab w:val="left" w:pos="8900"/>
        </w:tabs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  <w:b/>
        </w:rPr>
        <w:t>SPECIFICATIES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blad: 10</w:t>
      </w:r>
    </w:p>
    <w:p w:rsidR="00A43B56" w:rsidRDefault="00A43B56" w:rsidP="00A43B5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88265</wp:posOffset>
                </wp:positionV>
                <wp:extent cx="6118860" cy="0"/>
                <wp:effectExtent l="15240" t="8255" r="9525" b="10795"/>
                <wp:wrapNone/>
                <wp:docPr id="1" name="Rechte verbindingslij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6ADF6" id="Rechte verbindingslijn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6.95pt" to="481.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" strokeweight="1pt"/>
            </w:pict>
          </mc:Fallback>
        </mc:AlternateContent>
      </w:r>
    </w:p>
    <w:p w:rsidR="00A43B56" w:rsidRDefault="00A43B56" w:rsidP="00A43B56">
      <w:pPr>
        <w:spacing w:line="200" w:lineRule="exact"/>
        <w:rPr>
          <w:rFonts w:ascii="Times New Roman" w:eastAsia="Times New Roman" w:hAnsi="Times New Roman"/>
        </w:rPr>
      </w:pPr>
    </w:p>
    <w:p w:rsidR="00A43B56" w:rsidRDefault="00A43B56" w:rsidP="00A43B56">
      <w:pPr>
        <w:spacing w:line="240" w:lineRule="exact"/>
        <w:rPr>
          <w:rFonts w:ascii="Times New Roman" w:eastAsia="Times New Roman" w:hAnsi="Times New Roman"/>
        </w:rPr>
      </w:pPr>
    </w:p>
    <w:p w:rsidR="00A43B56" w:rsidRDefault="00A43B56" w:rsidP="00A43B56">
      <w:pPr>
        <w:tabs>
          <w:tab w:val="left" w:pos="1900"/>
        </w:tabs>
        <w:spacing w:line="0" w:lineRule="atLeast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</w:rPr>
        <w:t>B111320.101.f01</w:t>
      </w:r>
      <w:r>
        <w:rPr>
          <w:rFonts w:ascii="Times New Roman" w:eastAsia="Times New Roman" w:hAnsi="Times New Roman"/>
        </w:rPr>
        <w:tab/>
      </w:r>
      <w:bookmarkStart w:id="1" w:name="_GoBack"/>
      <w:r>
        <w:rPr>
          <w:rFonts w:ascii="Arial" w:eastAsia="Arial" w:hAnsi="Arial"/>
          <w:b/>
          <w:sz w:val="19"/>
        </w:rPr>
        <w:t>CEMENTGEBONDEN VOEGMORTEL (EN 998-2)</w:t>
      </w:r>
      <w:bookmarkEnd w:id="1"/>
    </w:p>
    <w:p w:rsidR="00A43B56" w:rsidRDefault="00A43B56" w:rsidP="00A43B56">
      <w:pPr>
        <w:spacing w:line="3" w:lineRule="exact"/>
        <w:rPr>
          <w:rFonts w:ascii="Times New Roman" w:eastAsia="Times New Roman" w:hAnsi="Times New Roman"/>
        </w:rPr>
      </w:pPr>
    </w:p>
    <w:p w:rsidR="00A43B56" w:rsidRDefault="00A43B56" w:rsidP="00A43B56">
      <w:pPr>
        <w:tabs>
          <w:tab w:val="left" w:pos="3040"/>
        </w:tabs>
        <w:spacing w:line="0" w:lineRule="atLeast"/>
        <w:ind w:left="1920"/>
        <w:rPr>
          <w:rFonts w:ascii="Arial" w:eastAsia="Arial" w:hAnsi="Arial"/>
          <w:sz w:val="19"/>
        </w:rPr>
      </w:pPr>
      <w:r>
        <w:rPr>
          <w:rFonts w:ascii="Arial" w:eastAsia="Arial" w:hAnsi="Arial"/>
        </w:rPr>
        <w:t>versie: 101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datum: 01-07-2019</w:t>
      </w:r>
    </w:p>
    <w:p w:rsidR="00A43B56" w:rsidRDefault="00A43B56" w:rsidP="00A43B56">
      <w:pPr>
        <w:spacing w:line="222" w:lineRule="exact"/>
        <w:rPr>
          <w:rFonts w:ascii="Times New Roman" w:eastAsia="Times New Roman" w:hAnsi="Times New Roman"/>
        </w:rPr>
      </w:pPr>
    </w:p>
    <w:p w:rsidR="00A43B56" w:rsidRDefault="00A43B56" w:rsidP="00A43B56">
      <w:pPr>
        <w:numPr>
          <w:ilvl w:val="0"/>
          <w:numId w:val="1"/>
        </w:numPr>
        <w:tabs>
          <w:tab w:val="left" w:pos="1920"/>
        </w:tabs>
        <w:spacing w:line="0" w:lineRule="atLeast"/>
        <w:ind w:left="1920" w:hanging="381"/>
        <w:rPr>
          <w:rFonts w:ascii="Arial" w:eastAsia="Arial" w:hAnsi="Arial"/>
        </w:rPr>
      </w:pPr>
      <w:r>
        <w:rPr>
          <w:rFonts w:ascii="Arial" w:eastAsia="Arial" w:hAnsi="Arial"/>
        </w:rPr>
        <w:t xml:space="preserve">Fabrikant: </w:t>
      </w:r>
      <w:proofErr w:type="spellStart"/>
      <w:r>
        <w:rPr>
          <w:rFonts w:ascii="Arial" w:eastAsia="Arial" w:hAnsi="Arial"/>
        </w:rPr>
        <w:t>Cantillana</w:t>
      </w:r>
      <w:proofErr w:type="spellEnd"/>
      <w:r>
        <w:rPr>
          <w:rFonts w:ascii="Arial" w:eastAsia="Arial" w:hAnsi="Arial"/>
        </w:rPr>
        <w:t xml:space="preserve"> B.V.</w:t>
      </w:r>
    </w:p>
    <w:p w:rsidR="00A43B56" w:rsidRDefault="00A43B56" w:rsidP="00A43B56">
      <w:pPr>
        <w:spacing w:line="5" w:lineRule="exact"/>
        <w:rPr>
          <w:rFonts w:ascii="Arial" w:eastAsia="Arial" w:hAnsi="Arial"/>
        </w:rPr>
      </w:pPr>
    </w:p>
    <w:p w:rsidR="00A43B56" w:rsidRDefault="00A43B56" w:rsidP="00A43B56">
      <w:pPr>
        <w:spacing w:line="0" w:lineRule="atLeast"/>
        <w:ind w:left="1540"/>
        <w:rPr>
          <w:rFonts w:ascii="Arial" w:eastAsia="Arial" w:hAnsi="Arial"/>
        </w:rPr>
      </w:pPr>
    </w:p>
    <w:p w:rsidR="00A43B56" w:rsidRDefault="00A43B56" w:rsidP="00A43B56">
      <w:pPr>
        <w:spacing w:line="0" w:lineRule="atLeast"/>
        <w:ind w:left="1540"/>
        <w:rPr>
          <w:rFonts w:ascii="Arial" w:eastAsia="Arial" w:hAnsi="Arial"/>
        </w:rPr>
      </w:pPr>
      <w:r>
        <w:rPr>
          <w:rFonts w:ascii="Arial" w:eastAsia="Arial" w:hAnsi="Arial"/>
        </w:rPr>
        <w:t>2 #</w:t>
      </w:r>
    </w:p>
    <w:p w:rsidR="00A43B56" w:rsidRDefault="00A43B56" w:rsidP="00A43B56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\Type: VH25. \Type: VH35.</w:t>
      </w:r>
    </w:p>
    <w:p w:rsidR="00A43B56" w:rsidRDefault="00A43B56" w:rsidP="00A43B56">
      <w:pPr>
        <w:spacing w:line="0" w:lineRule="atLeast"/>
        <w:ind w:left="1920" w:right="6480" w:hanging="383"/>
        <w:rPr>
          <w:rFonts w:ascii="Arial" w:eastAsia="Arial" w:hAnsi="Arial"/>
        </w:rPr>
      </w:pPr>
      <w:r>
        <w:rPr>
          <w:rFonts w:ascii="Arial" w:eastAsia="Arial" w:hAnsi="Arial"/>
        </w:rPr>
        <w:t xml:space="preserve">3 # </w:t>
      </w:r>
    </w:p>
    <w:p w:rsidR="00A43B56" w:rsidRDefault="00A43B56" w:rsidP="00A43B56">
      <w:pPr>
        <w:spacing w:line="0" w:lineRule="atLeast"/>
        <w:ind w:left="1920" w:right="6480"/>
        <w:rPr>
          <w:rFonts w:ascii="Arial" w:eastAsia="Arial" w:hAnsi="Arial"/>
        </w:rPr>
      </w:pPr>
      <w:r>
        <w:rPr>
          <w:rFonts w:ascii="Arial" w:eastAsia="Arial" w:hAnsi="Arial"/>
        </w:rPr>
        <w:t>\Uitvoering.....</w:t>
      </w:r>
    </w:p>
    <w:p w:rsidR="00A43B56" w:rsidRDefault="00A43B56" w:rsidP="00A43B56">
      <w:pPr>
        <w:spacing w:line="0" w:lineRule="atLeast"/>
        <w:ind w:left="1540"/>
        <w:rPr>
          <w:rFonts w:ascii="Arial" w:eastAsia="Arial" w:hAnsi="Arial"/>
        </w:rPr>
      </w:pPr>
      <w:r>
        <w:rPr>
          <w:rFonts w:ascii="Arial" w:eastAsia="Arial" w:hAnsi="Arial"/>
        </w:rPr>
        <w:t>4 #</w:t>
      </w:r>
    </w:p>
    <w:p w:rsidR="00A43B56" w:rsidRDefault="00A43B56" w:rsidP="00A43B56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\Morteldruksterkte (klasse): M 15.</w:t>
      </w:r>
    </w:p>
    <w:p w:rsidR="00A43B56" w:rsidRDefault="00A43B56" w:rsidP="00A43B56">
      <w:pPr>
        <w:spacing w:line="0" w:lineRule="atLeast"/>
        <w:ind w:left="1540"/>
        <w:rPr>
          <w:rFonts w:ascii="Arial" w:eastAsia="Arial" w:hAnsi="Arial"/>
        </w:rPr>
      </w:pPr>
      <w:r>
        <w:rPr>
          <w:rFonts w:ascii="Arial" w:eastAsia="Arial" w:hAnsi="Arial"/>
        </w:rPr>
        <w:t>5 #</w:t>
      </w:r>
    </w:p>
    <w:p w:rsidR="00A43B56" w:rsidRDefault="00A43B56" w:rsidP="00A43B56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\Hoeveelheid cement (%): .....</w:t>
      </w:r>
    </w:p>
    <w:p w:rsidR="00A43B56" w:rsidRDefault="00A43B56" w:rsidP="00A43B56">
      <w:pPr>
        <w:spacing w:line="0" w:lineRule="atLeast"/>
        <w:ind w:left="1540"/>
        <w:rPr>
          <w:rFonts w:ascii="Arial" w:eastAsia="Arial" w:hAnsi="Arial"/>
        </w:rPr>
      </w:pPr>
      <w:r>
        <w:rPr>
          <w:rFonts w:ascii="Arial" w:eastAsia="Arial" w:hAnsi="Arial"/>
        </w:rPr>
        <w:t>6 #</w:t>
      </w:r>
    </w:p>
    <w:p w:rsidR="00A43B56" w:rsidRDefault="00A43B56" w:rsidP="00A43B56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\Hoeveelheid kalk (%): .....</w:t>
      </w:r>
    </w:p>
    <w:p w:rsidR="00A43B56" w:rsidRDefault="00A43B56" w:rsidP="00A43B56">
      <w:pPr>
        <w:spacing w:line="0" w:lineRule="atLeast"/>
        <w:ind w:left="1540"/>
        <w:rPr>
          <w:rFonts w:ascii="Arial" w:eastAsia="Arial" w:hAnsi="Arial"/>
        </w:rPr>
      </w:pPr>
      <w:r>
        <w:rPr>
          <w:rFonts w:ascii="Arial" w:eastAsia="Arial" w:hAnsi="Arial"/>
        </w:rPr>
        <w:t>7 #</w:t>
      </w:r>
    </w:p>
    <w:p w:rsidR="00A43B56" w:rsidRDefault="00A43B56" w:rsidP="00A43B56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\Hoeveelheid toeslagstoffen (%): .....</w:t>
      </w:r>
    </w:p>
    <w:p w:rsidR="00A43B56" w:rsidRDefault="00A43B56" w:rsidP="00A43B56">
      <w:pPr>
        <w:spacing w:line="0" w:lineRule="atLeast"/>
        <w:ind w:left="1540"/>
        <w:rPr>
          <w:rFonts w:ascii="Arial" w:eastAsia="Arial" w:hAnsi="Arial"/>
        </w:rPr>
      </w:pPr>
      <w:r>
        <w:rPr>
          <w:rFonts w:ascii="Arial" w:eastAsia="Arial" w:hAnsi="Arial"/>
        </w:rPr>
        <w:t>8 #</w:t>
      </w:r>
    </w:p>
    <w:p w:rsidR="00A43B56" w:rsidRDefault="00A43B56" w:rsidP="00A43B56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\Samenstelling in volumedelen.....</w:t>
      </w:r>
    </w:p>
    <w:p w:rsidR="00A43B56" w:rsidRDefault="00A43B56" w:rsidP="00A43B56">
      <w:pPr>
        <w:spacing w:line="0" w:lineRule="atLeast"/>
        <w:ind w:left="1540"/>
        <w:rPr>
          <w:rFonts w:ascii="Arial" w:eastAsia="Arial" w:hAnsi="Arial"/>
        </w:rPr>
      </w:pPr>
      <w:r>
        <w:rPr>
          <w:rFonts w:ascii="Arial" w:eastAsia="Arial" w:hAnsi="Arial"/>
        </w:rPr>
        <w:t>9 #</w:t>
      </w:r>
    </w:p>
    <w:p w:rsidR="00A43B56" w:rsidRDefault="00A43B56" w:rsidP="00A43B56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\Waterabsorptie (kg/(m2.min)): .....</w:t>
      </w:r>
    </w:p>
    <w:p w:rsidR="00A43B56" w:rsidRDefault="00A43B56" w:rsidP="00A43B56">
      <w:pPr>
        <w:numPr>
          <w:ilvl w:val="0"/>
          <w:numId w:val="2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A43B56" w:rsidRDefault="00A43B56" w:rsidP="00A43B56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\Waterdampdoorlatendheid (µ): .....</w:t>
      </w:r>
    </w:p>
    <w:p w:rsidR="00A43B56" w:rsidRDefault="00A43B56" w:rsidP="00A43B56">
      <w:pPr>
        <w:numPr>
          <w:ilvl w:val="0"/>
          <w:numId w:val="2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A43B56" w:rsidRDefault="00A43B56" w:rsidP="00A43B56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\.....</w:t>
      </w:r>
    </w:p>
    <w:p w:rsidR="00A43B56" w:rsidRDefault="00A43B56" w:rsidP="00A43B56">
      <w:pPr>
        <w:numPr>
          <w:ilvl w:val="0"/>
          <w:numId w:val="2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A43B56" w:rsidRDefault="00A43B56" w:rsidP="00A43B56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\Bindmiddel:</w:t>
      </w:r>
    </w:p>
    <w:p w:rsidR="00A43B56" w:rsidRDefault="00A43B56" w:rsidP="00A43B56">
      <w:pPr>
        <w:numPr>
          <w:ilvl w:val="0"/>
          <w:numId w:val="2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A43B56" w:rsidRDefault="00A43B56" w:rsidP="00A43B56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 xml:space="preserve">\- cement: CEM I 52,5 </w:t>
      </w:r>
      <w:proofErr w:type="spellStart"/>
      <w:r>
        <w:rPr>
          <w:rFonts w:ascii="Arial" w:eastAsia="Arial" w:hAnsi="Arial"/>
        </w:rPr>
        <w:t>LA,wit</w:t>
      </w:r>
      <w:proofErr w:type="spellEnd"/>
      <w:r>
        <w:rPr>
          <w:rFonts w:ascii="Arial" w:eastAsia="Arial" w:hAnsi="Arial"/>
        </w:rPr>
        <w:t>.</w:t>
      </w:r>
    </w:p>
    <w:p w:rsidR="00A43B56" w:rsidRDefault="00A43B56" w:rsidP="00A43B56">
      <w:pPr>
        <w:numPr>
          <w:ilvl w:val="0"/>
          <w:numId w:val="2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A43B56" w:rsidRDefault="00A43B56" w:rsidP="00A43B56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\.....</w:t>
      </w:r>
    </w:p>
    <w:p w:rsidR="00A43B56" w:rsidRDefault="00A43B56" w:rsidP="00A43B56">
      <w:pPr>
        <w:numPr>
          <w:ilvl w:val="0"/>
          <w:numId w:val="2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A43B56" w:rsidRDefault="00A43B56" w:rsidP="00A43B56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\Toeslagmateriaal: kwartszand M31.</w:t>
      </w:r>
    </w:p>
    <w:p w:rsidR="00A43B56" w:rsidRDefault="00A43B56" w:rsidP="00A43B56">
      <w:pPr>
        <w:numPr>
          <w:ilvl w:val="0"/>
          <w:numId w:val="2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A43B56" w:rsidRDefault="00A43B56" w:rsidP="00A43B56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\Korrelopbouw toeslagmateriaal: korrelgroep.....</w:t>
      </w:r>
    </w:p>
    <w:p w:rsidR="00A43B56" w:rsidRDefault="00A43B56" w:rsidP="00A43B56">
      <w:pPr>
        <w:numPr>
          <w:ilvl w:val="0"/>
          <w:numId w:val="2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A43B56" w:rsidRDefault="00A43B56" w:rsidP="00A43B56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\Grootste korrelafmeting toeslagmateriaal (mm): 2.</w:t>
      </w:r>
    </w:p>
    <w:p w:rsidR="00A43B56" w:rsidRDefault="00A43B56" w:rsidP="00A43B56">
      <w:pPr>
        <w:numPr>
          <w:ilvl w:val="0"/>
          <w:numId w:val="2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A43B56" w:rsidRDefault="00A43B56" w:rsidP="00A43B56">
      <w:pPr>
        <w:spacing w:line="237" w:lineRule="auto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\Hulpstoffen.....</w:t>
      </w:r>
    </w:p>
    <w:p w:rsidR="00A43B56" w:rsidRDefault="00A43B56" w:rsidP="00A43B56">
      <w:pPr>
        <w:spacing w:line="0" w:lineRule="atLeast"/>
        <w:ind w:left="1920"/>
        <w:rPr>
          <w:rFonts w:ascii="Arial" w:eastAsia="Arial" w:hAnsi="Arial"/>
          <w:i/>
        </w:rPr>
      </w:pPr>
      <w:r>
        <w:rPr>
          <w:rFonts w:ascii="Arial" w:eastAsia="Arial" w:hAnsi="Arial"/>
          <w:i/>
        </w:rPr>
        <w:t xml:space="preserve">OPMERKING: luchtbelvormers, </w:t>
      </w:r>
      <w:proofErr w:type="spellStart"/>
      <w:r>
        <w:rPr>
          <w:rFonts w:ascii="Arial" w:eastAsia="Arial" w:hAnsi="Arial"/>
          <w:i/>
        </w:rPr>
        <w:t>vertragers</w:t>
      </w:r>
      <w:proofErr w:type="spellEnd"/>
      <w:r>
        <w:rPr>
          <w:rFonts w:ascii="Arial" w:eastAsia="Arial" w:hAnsi="Arial"/>
          <w:i/>
        </w:rPr>
        <w:t>, etc.</w:t>
      </w:r>
    </w:p>
    <w:p w:rsidR="00A43B56" w:rsidRDefault="00A43B56" w:rsidP="00A43B56">
      <w:pPr>
        <w:numPr>
          <w:ilvl w:val="0"/>
          <w:numId w:val="2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A43B56" w:rsidRDefault="00A43B56" w:rsidP="00A43B56">
      <w:pPr>
        <w:spacing w:line="237" w:lineRule="auto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\Toevoegingen.....</w:t>
      </w:r>
    </w:p>
    <w:p w:rsidR="00A43B56" w:rsidRDefault="00A43B56" w:rsidP="00A43B56">
      <w:pPr>
        <w:spacing w:line="0" w:lineRule="atLeast"/>
        <w:ind w:left="1920"/>
        <w:rPr>
          <w:rFonts w:ascii="Arial" w:eastAsia="Arial" w:hAnsi="Arial"/>
          <w:i/>
        </w:rPr>
      </w:pPr>
      <w:r>
        <w:rPr>
          <w:rFonts w:ascii="Arial" w:eastAsia="Arial" w:hAnsi="Arial"/>
          <w:i/>
        </w:rPr>
        <w:t>OPMERKING: kalksteenmeel, kleurstoffen, etc.</w:t>
      </w:r>
    </w:p>
    <w:p w:rsidR="00A43B56" w:rsidRDefault="00A43B56" w:rsidP="00A43B56">
      <w:pPr>
        <w:numPr>
          <w:ilvl w:val="0"/>
          <w:numId w:val="2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A43B56" w:rsidRDefault="00A43B56" w:rsidP="00A43B56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\Kleur: 2001 gebroken wit. \Kleur: 2002 wit.</w:t>
      </w:r>
    </w:p>
    <w:p w:rsidR="00A43B56" w:rsidRDefault="00A43B56" w:rsidP="00A43B56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 xml:space="preserve">\Kleur: 2011 lichtgrijs. \Kleur: 2012 </w:t>
      </w:r>
      <w:proofErr w:type="spellStart"/>
      <w:r>
        <w:rPr>
          <w:rFonts w:ascii="Arial" w:eastAsia="Arial" w:hAnsi="Arial"/>
        </w:rPr>
        <w:t>middengrijs</w:t>
      </w:r>
      <w:proofErr w:type="spellEnd"/>
      <w:r>
        <w:rPr>
          <w:rFonts w:ascii="Arial" w:eastAsia="Arial" w:hAnsi="Arial"/>
        </w:rPr>
        <w:t>.</w:t>
      </w:r>
    </w:p>
    <w:p w:rsidR="00A43B56" w:rsidRDefault="00A43B56" w:rsidP="00A43B56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\Kleur: 2013 antraciet. \Kleur: 2022 lichtbeige.</w:t>
      </w:r>
    </w:p>
    <w:p w:rsidR="00A43B56" w:rsidRDefault="00A43B56" w:rsidP="00A43B56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\Kleur: 2025 zwart. \Kleur: 2032 lichtoranje.</w:t>
      </w:r>
    </w:p>
    <w:p w:rsidR="00A43B56" w:rsidRDefault="00A43B56" w:rsidP="00A43B56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\Kleur: 2048 rood/bruin. \Kleur: 2145 oranje/rood.</w:t>
      </w:r>
    </w:p>
    <w:p w:rsidR="00A43B56" w:rsidRDefault="00A43B56" w:rsidP="00A43B56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\Kleur: 2381 oranje. \Kleur: 2409 lichtbruin.</w:t>
      </w:r>
    </w:p>
    <w:p w:rsidR="00A43B56" w:rsidRDefault="00A43B56" w:rsidP="00A43B56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\Kleur: 2447 lichtgeel. \Kleur 2634 mangaan.</w:t>
      </w:r>
    </w:p>
    <w:p w:rsidR="00A43B56" w:rsidRDefault="00A43B56" w:rsidP="00A43B56">
      <w:pPr>
        <w:spacing w:line="239" w:lineRule="auto"/>
        <w:ind w:left="1920" w:right="4020"/>
        <w:rPr>
          <w:rFonts w:ascii="Arial" w:eastAsia="Arial" w:hAnsi="Arial"/>
        </w:rPr>
      </w:pPr>
      <w:r>
        <w:rPr>
          <w:rFonts w:ascii="Arial" w:eastAsia="Arial" w:hAnsi="Arial"/>
        </w:rPr>
        <w:lastRenderedPageBreak/>
        <w:t>\Kleur: 2682 bruin. \Kleur: 2772 zilvergrijs. \Kleur.....</w:t>
      </w:r>
    </w:p>
    <w:p w:rsidR="00A43B56" w:rsidRDefault="00A43B56" w:rsidP="00A43B56">
      <w:pPr>
        <w:numPr>
          <w:ilvl w:val="0"/>
          <w:numId w:val="2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A43B56" w:rsidRDefault="00A43B56" w:rsidP="00A43B56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\.....</w:t>
      </w:r>
    </w:p>
    <w:bookmarkEnd w:id="0"/>
    <w:p w:rsidR="000960AF" w:rsidRDefault="000960AF"/>
    <w:sectPr w:rsidR="00096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hybridMultilevel"/>
    <w:tmpl w:val="22221A70"/>
    <w:lvl w:ilvl="0" w:tplc="FFFFFFFF">
      <w:start w:val="1"/>
      <w:numFmt w:val="bullet"/>
      <w:lvlText w:val="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7"/>
    <w:multiLevelType w:val="hybridMultilevel"/>
    <w:tmpl w:val="4516DDE8"/>
    <w:lvl w:ilvl="0" w:tplc="FFFFFFFF">
      <w:start w:val="10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56"/>
    <w:rsid w:val="000960AF"/>
    <w:rsid w:val="00A4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6A3DD-DC2F-48FF-98B0-B965042E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43B56"/>
    <w:pPr>
      <w:spacing w:after="0" w:line="240" w:lineRule="auto"/>
    </w:pPr>
    <w:rPr>
      <w:rFonts w:ascii="Calibri" w:eastAsia="Calibri" w:hAnsi="Calibri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Gidding</dc:creator>
  <cp:keywords/>
  <dc:description/>
  <cp:lastModifiedBy>Henk Gidding</cp:lastModifiedBy>
  <cp:revision>1</cp:revision>
  <dcterms:created xsi:type="dcterms:W3CDTF">2020-01-22T12:20:00Z</dcterms:created>
  <dcterms:modified xsi:type="dcterms:W3CDTF">2020-01-22T12:21:00Z</dcterms:modified>
</cp:coreProperties>
</file>